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3036" w:right="303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w w:val="102"/>
          <w:sz w:val="22"/>
        </w:rPr>
        <w:t>H</w:t>
      </w:r>
      <w:r>
        <w:rPr>
          <w:rFonts w:ascii="Palatino Linotype" w:hAnsi="Palatino Linotype"/>
          <w:b/>
          <w:w w:val="97"/>
          <w:sz w:val="22"/>
        </w:rPr>
        <w:t>O</w:t>
      </w:r>
      <w:r>
        <w:rPr>
          <w:rFonts w:ascii="Palatino Linotype" w:hAnsi="Palatino Linotype"/>
          <w:b/>
          <w:spacing w:val="4"/>
          <w:w w:val="5"/>
          <w:sz w:val="22"/>
        </w:rPr>
        <w:t>Ù</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spacing w:val="2"/>
          <w:w w:val="71"/>
          <w:sz w:val="22"/>
        </w:rPr>
        <w:t>1</w:t>
      </w:r>
      <w:r>
        <w:rPr>
          <w:rFonts w:ascii="Palatino Linotype" w:hAnsi="Palatino Linotype"/>
          <w:b/>
          <w:w w:val="86"/>
          <w:sz w:val="22"/>
        </w:rPr>
        <w:t>)</w:t>
      </w:r>
    </w:p>
    <w:p>
      <w:pPr>
        <w:pStyle w:val="BodyText"/>
        <w:spacing w:line="310" w:lineRule="exact" w:before="97"/>
        <w:ind w:left="682" w:firstLine="0"/>
      </w:pPr>
      <w:r>
        <w:rPr/>
        <w:t>Baáy giôø Cuï thoï Thieän Hieän baïch Phaät:</w:t>
      </w:r>
    </w:p>
    <w:p>
      <w:pPr>
        <w:pStyle w:val="BodyText"/>
        <w:spacing w:line="235" w:lineRule="auto" w:before="2"/>
        <w:ind w:right="115"/>
      </w:pPr>
      <w:r>
        <w:rPr/>
        <w:t>–Kính baïch Theá Toân, neáu Ñaïi Boà-taùt vì söï taän maø hoïc, laø hoïc trí Nhaát thieát trí phaûi khoâng? Neáu Ñaïi Boà-taùt naøy vì söï chaúng sinh neân hoïc, laø hoïc trí Nhaát  thieát  trí  phaûi khoâng? Neáu Ñaïi Boà-taùt naøy vì söï dieät neân hoïc, laø hoïc trí Nhaát thieát trí phaûi khoâng? Neáu Ñaïi Boà-taùt naøy vì söï chaúng khôûi neân hoïc, laø hoïc trí Nhaát thieát trí phaûi khoâng? Neáu Ñaïi Boà-taùt vì söï chaúng phaûi coù neân hoïc, laø hoïc trí Nhaát thieát trí phaûi khoâng? Neáu Ñaïi Boà-taùt   vì söï xa lìa neân hoïc, laø hoïc trí Nhaát thieát trí phaûi khoâng? Neáu Ñaïi Boà-taùt vì söï lìa nhieãm neân hoïc, laø hoïc trí Nhaát thieát trí phaûi khoâng? Neáu Ñaïi Boà-taùt vì hö khoâng neân hoïc, laø    hoïc trí Nhaát thieát trí phaûi khoâng? Neáu Ñaïi Boà-taùt vì phaùp giôùi neân hoïc, laø hoïc trí Nhaát thieát trí phaûi khoâng? Neáu Ñaïi Boà-taùt naøy vì Nieát-baøn neân hoïc, laø hoïc trí Nhaát thieát trí   phaûi</w:t>
      </w:r>
      <w:r>
        <w:rPr>
          <w:spacing w:val="4"/>
        </w:rPr>
        <w:t> </w:t>
      </w:r>
      <w:r>
        <w:rPr/>
        <w:t>khoâng?</w:t>
      </w:r>
    </w:p>
    <w:p>
      <w:pPr>
        <w:pStyle w:val="BodyText"/>
        <w:spacing w:line="290" w:lineRule="exact"/>
        <w:ind w:left="682" w:firstLine="0"/>
      </w:pPr>
      <w:r>
        <w:rPr/>
        <w:t>Phaät baûo Thieän Hieän:</w:t>
      </w:r>
    </w:p>
    <w:p>
      <w:pPr>
        <w:pStyle w:val="BodyText"/>
        <w:spacing w:line="235" w:lineRule="auto"/>
        <w:ind w:left="682" w:right="1521" w:firstLine="0"/>
      </w:pPr>
      <w:r>
        <w:rPr/>
        <w:t>–Neáu Ñaïi Boà-taùt khi hoïc nhö vaäy thì chaúng phaûi hoïc trí Nhaát thieát trí. Cuï thoï Thieän Hieän baïch Phaät:</w:t>
      </w:r>
    </w:p>
    <w:p>
      <w:pPr>
        <w:pStyle w:val="BodyText"/>
        <w:spacing w:line="235" w:lineRule="auto"/>
        <w:ind w:right="114"/>
      </w:pPr>
      <w:r>
        <w:rPr/>
        <w:t>–Baïch Theá Toân, do duyeân naøo, Ñaïi Boà-taùt khi hoïc nhö vaäy, chaúng phaûi laø hoïc trí Nhaát thieát trí?</w:t>
      </w:r>
    </w:p>
    <w:p>
      <w:pPr>
        <w:pStyle w:val="BodyText"/>
        <w:spacing w:line="302" w:lineRule="exact"/>
        <w:ind w:left="682" w:firstLine="0"/>
      </w:pPr>
      <w:r>
        <w:rPr/>
        <w:t>Phaät baûo Thieän Hieän:</w:t>
      </w:r>
    </w:p>
    <w:p>
      <w:pPr>
        <w:pStyle w:val="BodyText"/>
        <w:spacing w:line="235" w:lineRule="auto"/>
        <w:ind w:right="115"/>
      </w:pPr>
      <w:r>
        <w:rPr/>
        <w:t>–YÙ oâng theá naøo? Phaät chöùng chaân nhö raát vieân maõn, neân goïi danh hieäu Nhö Lai  ÖÙng Chaùnh Ñaúng Giaùc. Nhö vaäy, chaân nhö coù theå noùi laø söï taän, cho ñeán coù theå noùi laø Nieát-baøn</w:t>
      </w:r>
      <w:r>
        <w:rPr>
          <w:spacing w:val="2"/>
        </w:rPr>
        <w:t> </w:t>
      </w:r>
      <w:r>
        <w:rPr/>
        <w:t>chaêng?</w:t>
      </w:r>
    </w:p>
    <w:p>
      <w:pPr>
        <w:pStyle w:val="BodyText"/>
        <w:spacing w:line="300" w:lineRule="exact"/>
        <w:ind w:left="682" w:firstLine="0"/>
      </w:pPr>
      <w:r>
        <w:rPr/>
        <w:t>Thieän Hieän baïch:</w:t>
      </w:r>
    </w:p>
    <w:p>
      <w:pPr>
        <w:pStyle w:val="BodyText"/>
        <w:spacing w:line="232" w:lineRule="auto" w:before="4"/>
        <w:ind w:right="116"/>
      </w:pPr>
      <w:r>
        <w:rPr/>
        <w:t>–Thöa khoâng, kính baïch Theá Toân! Vì sao? Vì chaân nhö lìa töôùng, chaúng theå noùi laø  söï taän, cho ñeán chaúng theå noùi laø</w:t>
      </w:r>
      <w:r>
        <w:rPr>
          <w:spacing w:val="36"/>
        </w:rPr>
        <w:t> </w:t>
      </w:r>
      <w:r>
        <w:rPr/>
        <w:t>Nieát-baøn.</w:t>
      </w:r>
    </w:p>
    <w:p>
      <w:pPr>
        <w:pStyle w:val="BodyText"/>
        <w:spacing w:line="305" w:lineRule="exact"/>
        <w:ind w:left="682" w:firstLine="0"/>
      </w:pPr>
      <w:r>
        <w:rPr/>
        <w:t>Phaät baûo Thieän</w:t>
      </w:r>
      <w:r>
        <w:rPr>
          <w:spacing w:val="38"/>
        </w:rPr>
        <w:t> </w:t>
      </w:r>
      <w:r>
        <w:rPr/>
        <w:t>Hieän:</w:t>
      </w:r>
    </w:p>
    <w:p>
      <w:pPr>
        <w:pStyle w:val="BodyText"/>
        <w:spacing w:line="235" w:lineRule="auto" w:before="1"/>
        <w:ind w:right="115"/>
      </w:pPr>
      <w:r>
        <w:rPr/>
        <w:t>–Theá neân Ñaïi Boà-taùt khi hoïc nhö vaäy laø chaúng phaûi hoïc trí Nhaát thieát trí.  Thieän Hieän neân bieát, Ñaïi Boà-taùt khoâng vì söï taän neân hoïc, laø hoïc trí Nhaát thieát trí, cho ñeán   khoâng vì Nieát-baøn neân hoïc, laø hoïc trí Nhaát thieát trí. Vì sao? Vì Phaät chöùng chaân nhö raát vieân maõn neân goïi danh hieäu Nhö Lai ÖÙng Chaùnh Ñaúng Giaùc.  Khi aáy chöùng  ñöôïc chaân nhö chaúng taän cho ñeán Nieát-baøn cuûa trí Nhaát thieát trí, cho neân Ñaïi Boà-taùt khi hoïc nhö    vaäy laø hoïc trí Nhaát thieát</w:t>
      </w:r>
      <w:r>
        <w:rPr>
          <w:spacing w:val="24"/>
        </w:rPr>
        <w:t> </w:t>
      </w:r>
      <w:r>
        <w:rPr/>
        <w:t>trí.</w:t>
      </w:r>
    </w:p>
    <w:p>
      <w:pPr>
        <w:pStyle w:val="BodyText"/>
        <w:spacing w:line="235" w:lineRule="auto"/>
        <w:ind w:right="115"/>
      </w:pPr>
      <w:r>
        <w:rPr/>
        <w:t>Thieän Hieän neân bieát, Ñaïi Boà-taùt khi hoïc nhö vaäy thì chính laø hoïc phöông tieän thieän xaûo cuûa Baùt-nhaõ ba-la-maät-ña; laø hoïc Phaät ñòa; laø hoïc möôøi löïc, boán ñieàu khoâng sôï, boán  söï hieåu bieát thoâng suoát, ñaïi Töø, ñaïi Bi, ñaïi Hyû, ñaïi Xaû, möôøi taùm phaùp Phaät baát coäng vaø voâ löôïng, voâ bieân Phaät phaùp khaùc töùc laø ñaõ hoïc trí Nhaát thieát</w:t>
      </w:r>
      <w:r>
        <w:rPr>
          <w:spacing w:val="7"/>
        </w:rPr>
        <w:t> </w:t>
      </w:r>
      <w:r>
        <w:rPr/>
        <w:t>trí.</w:t>
      </w:r>
    </w:p>
    <w:p>
      <w:pPr>
        <w:pStyle w:val="BodyText"/>
        <w:spacing w:line="235" w:lineRule="auto"/>
        <w:ind w:right="117"/>
      </w:pPr>
      <w:r>
        <w:rPr/>
        <w:t>Thieän Hieän neân bieát, neáu Ñaïi Boà-taùt khi hoïc nhö vaäy laø ñaït ñeán bôø cöùu caùnh cuûa   taát caû söï</w:t>
      </w:r>
      <w:r>
        <w:rPr>
          <w:spacing w:val="12"/>
        </w:rPr>
        <w:t> </w:t>
      </w:r>
      <w:r>
        <w:rPr/>
        <w:t>hoïc.</w:t>
      </w:r>
    </w:p>
    <w:p>
      <w:pPr>
        <w:pStyle w:val="BodyText"/>
        <w:spacing w:line="235" w:lineRule="auto"/>
        <w:ind w:right="116"/>
      </w:pPr>
      <w:r>
        <w:rPr/>
        <w:t>Thieän Hieän neân bieát, neáu Ñaïi Boà-taùt khi hoïc nhö vaäy thì khoâng bò taát caû Thieân ma vaø ngoaïi ñaïo haøng</w:t>
      </w:r>
      <w:r>
        <w:rPr>
          <w:spacing w:val="17"/>
        </w:rPr>
        <w:t> </w:t>
      </w:r>
      <w:r>
        <w:rPr/>
        <w:t>phuïc.</w:t>
      </w:r>
    </w:p>
    <w:p>
      <w:pPr>
        <w:pStyle w:val="BodyText"/>
        <w:spacing w:line="235" w:lineRule="auto"/>
        <w:ind w:right="116"/>
      </w:pPr>
      <w:r>
        <w:rPr/>
        <w:t>Thieän Hieän neân bieát, neáu Ñaïi Boà-taùt khi hoïc nhö vaäy thì mau ñaéc ñöôïc phaùp taùnh khoâng thoaùi chuyeån cuûa Boà-taùt.</w:t>
      </w:r>
    </w:p>
    <w:p>
      <w:pPr>
        <w:pStyle w:val="BodyText"/>
        <w:spacing w:line="235" w:lineRule="auto"/>
        <w:ind w:right="117"/>
      </w:pPr>
      <w:r>
        <w:rPr/>
        <w:t>Thieän Hieän neân bieát, neáu Ñaïi Boà-taùt khi hoïc  nhö vaäy thì mau truï ñòa  vò khoâng  thoaùi chuyeån cuûa</w:t>
      </w:r>
      <w:r>
        <w:rPr>
          <w:spacing w:val="11"/>
        </w:rPr>
        <w:t> </w:t>
      </w:r>
      <w:r>
        <w:rPr/>
        <w:t>Boà-taùt.</w:t>
      </w:r>
    </w:p>
    <w:p>
      <w:pPr>
        <w:pStyle w:val="BodyText"/>
        <w:spacing w:line="306" w:lineRule="exact"/>
        <w:ind w:left="682" w:firstLine="0"/>
      </w:pPr>
      <w:r>
        <w:rPr/>
        <w:t>Thieän Hieän neân bieát, neáu Ñaïi Boà-taùt khi hoïc nhö vaäy thì seõ mau an toïa toøa dieäu</w:t>
      </w:r>
    </w:p>
    <w:p>
      <w:pPr>
        <w:spacing w:after="0" w:line="306"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jc w:val="left"/>
      </w:pPr>
      <w:r>
        <w:rPr/>
        <w:t>Boà-ñeà.</w:t>
      </w:r>
    </w:p>
    <w:p>
      <w:pPr>
        <w:pStyle w:val="BodyText"/>
        <w:spacing w:line="232" w:lineRule="auto" w:before="5"/>
        <w:ind w:right="353"/>
        <w:jc w:val="left"/>
      </w:pPr>
      <w:r>
        <w:rPr/>
        <w:t>Thieän Hieän neân bieát, neáu Ñaïi Boà-taùt khi hoïc nhö vaäy thì chính laø töï mình ñi theo  con ñöôøng cuûa Nhö Lai Toå</w:t>
      </w:r>
      <w:r>
        <w:rPr>
          <w:spacing w:val="21"/>
        </w:rPr>
        <w:t> </w:t>
      </w:r>
      <w:r>
        <w:rPr/>
        <w:t>phuï.</w:t>
      </w:r>
    </w:p>
    <w:p>
      <w:pPr>
        <w:pStyle w:val="BodyText"/>
        <w:spacing w:line="232" w:lineRule="auto" w:before="3"/>
        <w:ind w:right="353"/>
        <w:jc w:val="left"/>
      </w:pPr>
      <w:r>
        <w:rPr/>
        <w:t>Thieän Hieän neân bieát, neáu Ñaïi Boà-taùt khi hoïc nhö vaäy thì chính laø hoïc phaùp laøm    choã</w:t>
      </w:r>
      <w:r>
        <w:rPr>
          <w:spacing w:val="5"/>
        </w:rPr>
        <w:t> </w:t>
      </w:r>
      <w:r>
        <w:rPr/>
        <w:t>döïa,</w:t>
      </w:r>
      <w:r>
        <w:rPr>
          <w:spacing w:val="4"/>
        </w:rPr>
        <w:t> </w:t>
      </w:r>
      <w:r>
        <w:rPr/>
        <w:t>choã</w:t>
      </w:r>
      <w:r>
        <w:rPr>
          <w:spacing w:val="5"/>
        </w:rPr>
        <w:t> </w:t>
      </w:r>
      <w:r>
        <w:rPr/>
        <w:t>hoä</w:t>
      </w:r>
      <w:r>
        <w:rPr>
          <w:spacing w:val="6"/>
        </w:rPr>
        <w:t> </w:t>
      </w:r>
      <w:r>
        <w:rPr/>
        <w:t>trì</w:t>
      </w:r>
      <w:r>
        <w:rPr>
          <w:spacing w:val="6"/>
        </w:rPr>
        <w:t> </w:t>
      </w:r>
      <w:r>
        <w:rPr/>
        <w:t>cho</w:t>
      </w:r>
      <w:r>
        <w:rPr>
          <w:spacing w:val="1"/>
        </w:rPr>
        <w:t> </w:t>
      </w:r>
      <w:r>
        <w:rPr/>
        <w:t>caùc</w:t>
      </w:r>
      <w:r>
        <w:rPr>
          <w:spacing w:val="4"/>
        </w:rPr>
        <w:t> </w:t>
      </w:r>
      <w:r>
        <w:rPr/>
        <w:t>höõu</w:t>
      </w:r>
      <w:r>
        <w:rPr>
          <w:spacing w:val="5"/>
        </w:rPr>
        <w:t> </w:t>
      </w:r>
      <w:r>
        <w:rPr/>
        <w:t>tình,</w:t>
      </w:r>
      <w:r>
        <w:rPr>
          <w:spacing w:val="6"/>
        </w:rPr>
        <w:t> </w:t>
      </w:r>
      <w:r>
        <w:rPr/>
        <w:t>laø</w:t>
      </w:r>
      <w:r>
        <w:rPr>
          <w:spacing w:val="3"/>
        </w:rPr>
        <w:t> </w:t>
      </w:r>
      <w:r>
        <w:rPr/>
        <w:t>hoïc</w:t>
      </w:r>
      <w:r>
        <w:rPr>
          <w:spacing w:val="7"/>
        </w:rPr>
        <w:t> </w:t>
      </w:r>
      <w:r>
        <w:rPr/>
        <w:t>taùnh</w:t>
      </w:r>
      <w:r>
        <w:rPr>
          <w:spacing w:val="6"/>
        </w:rPr>
        <w:t> </w:t>
      </w:r>
      <w:r>
        <w:rPr/>
        <w:t>ñaïi</w:t>
      </w:r>
      <w:r>
        <w:rPr>
          <w:spacing w:val="5"/>
        </w:rPr>
        <w:t> </w:t>
      </w:r>
      <w:r>
        <w:rPr/>
        <w:t>Töø,</w:t>
      </w:r>
      <w:r>
        <w:rPr>
          <w:spacing w:val="4"/>
        </w:rPr>
        <w:t> </w:t>
      </w:r>
      <w:r>
        <w:rPr/>
        <w:t>ñaïi</w:t>
      </w:r>
      <w:r>
        <w:rPr>
          <w:spacing w:val="2"/>
        </w:rPr>
        <w:t> </w:t>
      </w:r>
      <w:r>
        <w:rPr/>
        <w:t>Bi</w:t>
      </w:r>
      <w:r>
        <w:rPr>
          <w:spacing w:val="6"/>
        </w:rPr>
        <w:t> </w:t>
      </w:r>
      <w:r>
        <w:rPr/>
        <w:t>vaäy.</w:t>
      </w:r>
    </w:p>
    <w:p>
      <w:pPr>
        <w:pStyle w:val="BodyText"/>
        <w:spacing w:line="232" w:lineRule="auto" w:before="4"/>
        <w:jc w:val="left"/>
      </w:pPr>
      <w:r>
        <w:rPr/>
        <w:t>Thieän Hieän neân bieát, neáu Ñaïi Boà-taùt khi hoïc nhö vaäy thì chính laø hoïc ba laàn vaän chuyeån xe phaùp, vôùi möôøi hai haønh töôùng voâ thöôïng.</w:t>
      </w:r>
    </w:p>
    <w:p>
      <w:pPr>
        <w:pStyle w:val="BodyText"/>
        <w:spacing w:line="232" w:lineRule="auto" w:before="3"/>
        <w:jc w:val="left"/>
      </w:pPr>
      <w:r>
        <w:rPr/>
        <w:t>Thieän Hieän neân bieát, neáu Ñaïi Boà-taùt khi hoïc nhö vaäy thì chính laø hoïc laøm cho traêm ngaøn vaïn öùc caûnh giôùi höõu tình ñöôïc ôû nôi Nieát-baøn, an vui hoaøn toaøn.</w:t>
      </w:r>
    </w:p>
    <w:p>
      <w:pPr>
        <w:pStyle w:val="BodyText"/>
        <w:spacing w:line="232" w:lineRule="auto" w:before="4"/>
        <w:jc w:val="left"/>
      </w:pPr>
      <w:r>
        <w:rPr/>
        <w:t>Thieän Hieän neân bieát, neáu Ñaïi Boà-taùt khi hoïc nhö vaäy thì chính laø hoïc khoâng ñoaïn tuyeät chuûng taùnh Nhö Lai.</w:t>
      </w:r>
    </w:p>
    <w:p>
      <w:pPr>
        <w:pStyle w:val="BodyText"/>
        <w:spacing w:line="232" w:lineRule="auto" w:before="3"/>
        <w:ind w:right="353"/>
        <w:jc w:val="left"/>
      </w:pPr>
      <w:r>
        <w:rPr/>
        <w:t>Thieän Hieän neân bieát, neáu Ñaïi Boà-taùt khi hoïc nhö vaäy thì chính laø hoïc môû cöûa cam   loà cuûa chö</w:t>
      </w:r>
      <w:r>
        <w:rPr>
          <w:spacing w:val="11"/>
        </w:rPr>
        <w:t> </w:t>
      </w:r>
      <w:r>
        <w:rPr/>
        <w:t>Phaät.</w:t>
      </w:r>
    </w:p>
    <w:p>
      <w:pPr>
        <w:pStyle w:val="BodyText"/>
        <w:spacing w:line="232" w:lineRule="auto" w:before="4"/>
        <w:ind w:right="353"/>
        <w:jc w:val="left"/>
      </w:pPr>
      <w:r>
        <w:rPr/>
        <w:t>Thieän Hieän neân bieát, neáu Ñaïi Boà-taùt khi hoïc nhö vaäy thì chính laø hoïc saép ñaët oån  ñònh cho voâ löôïng, voâ soá, voâ bieân höõu tình truï phaùp Tam</w:t>
      </w:r>
      <w:r>
        <w:rPr>
          <w:spacing w:val="59"/>
        </w:rPr>
        <w:t> </w:t>
      </w:r>
      <w:r>
        <w:rPr/>
        <w:t>thöøa.</w:t>
      </w:r>
    </w:p>
    <w:p>
      <w:pPr>
        <w:pStyle w:val="BodyText"/>
        <w:spacing w:line="232" w:lineRule="auto" w:before="3"/>
        <w:ind w:right="116"/>
        <w:jc w:val="right"/>
      </w:pPr>
      <w:r>
        <w:rPr/>
        <w:t>Thieän Hieän neân bieát, neáu Ñaïi Boà-taùt khi hoïc nhö vaäy thì chính laø hoïc thò hieän caûnh giôùi voâ vi chaân thaät, hoaøn toaøn vaéng laëng cho taát caû höõu tình. Ñoù laø hoïc trí Nhaát thieát trí.</w:t>
      </w:r>
    </w:p>
    <w:p>
      <w:pPr>
        <w:pStyle w:val="BodyText"/>
        <w:spacing w:line="232" w:lineRule="auto" w:before="4"/>
        <w:ind w:right="115"/>
      </w:pPr>
      <w:r>
        <w:rPr/>
        <w:t>Thieän Hieän neân bieát, vieäc hoïc nhö vaäy, höõu tình heøn keùm chaúng theå hoïc ñöôïc. Vì sao? Vì söï hoïc nhö vaäy laø muoán cöùu vôùt taát caû khoå lôùn sinh töû cho taát caû höõu tình; muoán ñaët yeân taát caû höõu tình trong vieäc toát ñeïp roäng lôùn; muoán cuøng höõu tình ñoàng höôûng thoï  lôïi ích an vui hoaøn toaøn; muoán cuøng höõu tình ñoàng chöùng quaû vò Giaùc ngoä cao toät; muoán cuøng höõu tình ñoàng hoïc dieäu haïnh töï lôïi, lôïi tha nhö hö khoâng roäng lôùn, khoâng giaùn    ñoaïn, khoâng taän</w:t>
      </w:r>
      <w:r>
        <w:rPr>
          <w:spacing w:val="8"/>
        </w:rPr>
        <w:t> </w:t>
      </w:r>
      <w:r>
        <w:rPr/>
        <w:t>cuøng.</w:t>
      </w:r>
    </w:p>
    <w:p>
      <w:pPr>
        <w:pStyle w:val="BodyText"/>
        <w:spacing w:line="235" w:lineRule="auto" w:before="7"/>
        <w:ind w:right="115"/>
      </w:pPr>
      <w:r>
        <w:rPr/>
        <w:t>Laïi nöõa Thieän Hieän, neáu Ñaïi Boà-taùt khi hoïc nhö vaäy thì nhaát ñònh khoâng ñoïa trong taát caû caûnh giôùi ñòa nguïc, ngaï quyû, A-toá-laïc,...; nhaát ñònh khoâng sinh trong choán bieân ñòa haï tieän, taø kieán; nhaát ñònh khoâng sinh trong nhaø Chieân-ñoà-la, nhaø gaùnh thaây cheát vaø caùc doøng doõi baàn cuøng, haï tieän, chaúng coù luaät nghi; nhaát ñònh chaúng sinh trong nhaø coâng xaûo kyõ nhaïc, buoân baùn taïp</w:t>
      </w:r>
      <w:r>
        <w:rPr>
          <w:spacing w:val="19"/>
        </w:rPr>
        <w:t> </w:t>
      </w:r>
      <w:r>
        <w:rPr/>
        <w:t>ueá.</w:t>
      </w:r>
    </w:p>
    <w:p>
      <w:pPr>
        <w:pStyle w:val="BodyText"/>
        <w:spacing w:line="235" w:lineRule="auto"/>
        <w:ind w:right="115"/>
      </w:pPr>
      <w:r>
        <w:rPr/>
        <w:t>Thieän Hieän, neáu Ñaïi Boà-taùt khi hoïc nhö vaäy thì sinh ra ôû choã naøo, hoaøn toaøn     khoâng bò muø, ñieác, caâm, ngoïng, chaân tay cong queo, caên chi taøn khuyeát, guø löng, laùc huûi, ung thö, ñieân cuoàng, tró, laäu, gheû döõ, thaân khoâng quaù cao, quaù luøn, cuõng khoâng ñen saïm  vaø cuõng khoâng coù caùc beänh gheû nhô</w:t>
      </w:r>
      <w:r>
        <w:rPr>
          <w:spacing w:val="30"/>
        </w:rPr>
        <w:t> </w:t>
      </w:r>
      <w:r>
        <w:rPr/>
        <w:t>nhôùp.</w:t>
      </w:r>
    </w:p>
    <w:p>
      <w:pPr>
        <w:pStyle w:val="BodyText"/>
        <w:spacing w:line="235" w:lineRule="auto"/>
        <w:ind w:right="115"/>
      </w:pPr>
      <w:r>
        <w:rPr/>
        <w:t>Thieän Hieän, neáu Ñaïi Boà-taùt khi hoïc nhö vaäy thì ñôøi ñôøi thöôøng ñöôïc quyeán thuoäc vieân maõn, caùc caên vieân maõn, thaân theå vieân maõn, aâm thanh trong treûo, daùng maïo ñoan nghieâm, lôøi noùi oai nghieâm, ñöôïc nhieàu ngöôøi kính meán.</w:t>
      </w:r>
    </w:p>
    <w:p>
      <w:pPr>
        <w:pStyle w:val="BodyText"/>
        <w:spacing w:line="235" w:lineRule="auto"/>
        <w:ind w:right="116"/>
      </w:pPr>
      <w:r>
        <w:rPr/>
        <w:t>Thieän Hieän, neáu Ñaïi Boà-taùt khi hoïc nhö vaäy thì sinh ôû choã naøo ñeàu xa rôøi vieäc saùt sinh, lìa vieäc troäm caép, lìa xa taø haïnh, lìa xa noùi doái gaït, lìa xa noùi thoâ aùc, lìa xa noùi chia reõ, lìa xa noùi lôøi baån thæu, cuõng lìa xa tham duïc, saân giaän, taø kieán; quyeát chaúng chaáp    nhaän taø phaùp hö doái, khoâng duøng phaùp taø ñeå sinh soáng. Cuõng khoâng chaáp nhaän höõu tình phaù giôùi, aùc kieán, huûy baùng phaùp laøm baïn</w:t>
      </w:r>
      <w:r>
        <w:rPr>
          <w:spacing w:val="41"/>
        </w:rPr>
        <w:t> </w:t>
      </w:r>
      <w:r>
        <w:rPr/>
        <w:t>thaân.</w:t>
      </w:r>
    </w:p>
    <w:p>
      <w:pPr>
        <w:pStyle w:val="BodyText"/>
        <w:spacing w:line="235" w:lineRule="auto"/>
        <w:ind w:right="114"/>
      </w:pPr>
      <w:r>
        <w:rPr/>
        <w:t>Thieän Hieän, neáu Ñaïi Boà-taùt khi hoïc nhö vaäy thì hoaøn toaøn chaúng sinh ôû choã naøo  soáng laâu, ñaém vui, ít trí tueä cuûa coõi trôøi. Vì sao? Vì Ñaïi Boà-taùt naøy thaønh töïu theá löïc phöông tieän thieän xaûo. Do theá löïc phöông tieän thieän xaûo naøy, maëc duø thöôøng ñöôïc nhaäp tónh löï voâ löôïng vaø ñònh voâ saéc nhöng chaúng theo theá löïc ñoù maø thoï sinh, laïi ñöôïc Baùt-  nhaõ</w:t>
      </w:r>
      <w:r>
        <w:rPr>
          <w:spacing w:val="21"/>
        </w:rPr>
        <w:t> </w:t>
      </w:r>
      <w:r>
        <w:rPr/>
        <w:t>ba-la-maät-ña</w:t>
      </w:r>
      <w:r>
        <w:rPr>
          <w:spacing w:val="22"/>
        </w:rPr>
        <w:t> </w:t>
      </w:r>
      <w:r>
        <w:rPr/>
        <w:t>saâu</w:t>
      </w:r>
      <w:r>
        <w:rPr>
          <w:spacing w:val="25"/>
        </w:rPr>
        <w:t> </w:t>
      </w:r>
      <w:r>
        <w:rPr/>
        <w:t>xa</w:t>
      </w:r>
      <w:r>
        <w:rPr>
          <w:spacing w:val="24"/>
        </w:rPr>
        <w:t> </w:t>
      </w:r>
      <w:r>
        <w:rPr/>
        <w:t>baûo</w:t>
      </w:r>
      <w:r>
        <w:rPr>
          <w:spacing w:val="21"/>
        </w:rPr>
        <w:t> </w:t>
      </w:r>
      <w:r>
        <w:rPr/>
        <w:t>hoä.</w:t>
      </w:r>
      <w:r>
        <w:rPr>
          <w:spacing w:val="22"/>
        </w:rPr>
        <w:t> </w:t>
      </w:r>
      <w:r>
        <w:rPr/>
        <w:t>Thaønh</w:t>
      </w:r>
      <w:r>
        <w:rPr>
          <w:spacing w:val="24"/>
        </w:rPr>
        <w:t> </w:t>
      </w:r>
      <w:r>
        <w:rPr/>
        <w:t>töïu</w:t>
      </w:r>
      <w:r>
        <w:rPr>
          <w:spacing w:val="24"/>
        </w:rPr>
        <w:t> </w:t>
      </w:r>
      <w:r>
        <w:rPr/>
        <w:t>phöông</w:t>
      </w:r>
      <w:r>
        <w:rPr>
          <w:spacing w:val="25"/>
        </w:rPr>
        <w:t> </w:t>
      </w:r>
      <w:r>
        <w:rPr/>
        <w:t>tieän</w:t>
      </w:r>
      <w:r>
        <w:rPr>
          <w:spacing w:val="24"/>
        </w:rPr>
        <w:t> </w:t>
      </w:r>
      <w:r>
        <w:rPr/>
        <w:t>thieän</w:t>
      </w:r>
      <w:r>
        <w:rPr>
          <w:spacing w:val="22"/>
        </w:rPr>
        <w:t> </w:t>
      </w:r>
      <w:r>
        <w:rPr/>
        <w:t>xaûo</w:t>
      </w:r>
      <w:r>
        <w:rPr>
          <w:spacing w:val="21"/>
        </w:rPr>
        <w:t> </w:t>
      </w:r>
      <w:r>
        <w:rPr/>
        <w:t>nhö</w:t>
      </w:r>
      <w:r>
        <w:rPr>
          <w:spacing w:val="24"/>
        </w:rPr>
        <w:t> </w:t>
      </w:r>
      <w:r>
        <w:rPr/>
        <w:t>vaäy,</w:t>
      </w:r>
      <w:r>
        <w:rPr>
          <w:spacing w:val="22"/>
        </w:rPr>
        <w:t> </w:t>
      </w:r>
      <w:r>
        <w:rPr/>
        <w:t>ôû</w:t>
      </w:r>
      <w:r>
        <w:rPr>
          <w:spacing w:val="24"/>
        </w:rPr>
        <w:t> </w:t>
      </w:r>
      <w:r>
        <w:rPr/>
        <w:t>trong</w:t>
      </w:r>
      <w:r>
        <w:rPr>
          <w:spacing w:val="21"/>
        </w:rPr>
        <w:t> </w:t>
      </w:r>
      <w:r>
        <w:rPr/>
        <w:t>caùc</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ñònh tuy thöôøng ñöôïc ra vaøo töï taïi nhöng chaúng theo theá löïc cuûa caùc ñònh ñoù maø thoï sinh   ôû coõi trôøi Tröôøng thoï, boû tu haïnh Ñaïi</w:t>
      </w:r>
      <w:r>
        <w:rPr>
          <w:spacing w:val="39"/>
        </w:rPr>
        <w:t> </w:t>
      </w:r>
      <w:r>
        <w:rPr/>
        <w:t>Boà-taùt.</w:t>
      </w:r>
    </w:p>
    <w:p>
      <w:pPr>
        <w:pStyle w:val="BodyText"/>
        <w:spacing w:line="235" w:lineRule="auto"/>
        <w:ind w:right="116"/>
      </w:pPr>
      <w:r>
        <w:rPr/>
        <w:t>Thieän Hieän, neáu Ñaïi Boà-taùt khi hoïc nhö vaäy thì ñöôïc löïc thanh tònh, voâ uùy thanh tònh, Phaät phaùp thanh</w:t>
      </w:r>
      <w:r>
        <w:rPr>
          <w:spacing w:val="10"/>
        </w:rPr>
        <w:t> </w:t>
      </w:r>
      <w:r>
        <w:rPr/>
        <w:t>tònh.</w:t>
      </w:r>
    </w:p>
    <w:p>
      <w:pPr>
        <w:pStyle w:val="BodyText"/>
        <w:spacing w:line="302" w:lineRule="exact"/>
        <w:ind w:left="682" w:firstLine="0"/>
      </w:pPr>
      <w:r>
        <w:rPr/>
        <w:t>Cuï thoï Thieän Hieän baïch Phaät:</w:t>
      </w:r>
    </w:p>
    <w:p>
      <w:pPr>
        <w:pStyle w:val="BodyText"/>
        <w:spacing w:line="235" w:lineRule="auto"/>
        <w:ind w:right="117"/>
      </w:pPr>
      <w:r>
        <w:rPr/>
        <w:t>–Baïch Theá Toân, neáu taát caû phaùp baûn taùnh thanh tònh, thì taïi sao caùc chuùng Ñaïi Boà- taùt khi hoïc nhö vaäy, laïi chöùng ñaéc ñöôïc caùc löïc thanh tònh, voâ uùy thanh tònh, Phaät phaùp thanh tònh?</w:t>
      </w:r>
    </w:p>
    <w:p>
      <w:pPr>
        <w:pStyle w:val="BodyText"/>
        <w:spacing w:line="300" w:lineRule="exact"/>
        <w:ind w:left="682" w:firstLine="0"/>
      </w:pPr>
      <w:r>
        <w:rPr/>
        <w:t>Phaät baûo Thieän Hieän:</w:t>
      </w:r>
    </w:p>
    <w:p>
      <w:pPr>
        <w:pStyle w:val="BodyText"/>
        <w:spacing w:line="232" w:lineRule="auto" w:before="3"/>
        <w:ind w:right="115"/>
      </w:pPr>
      <w:r>
        <w:rPr/>
        <w:t>–Ñuùng vaäy, ñuùng vaäy, nhö lôøi oâng noùi! Caùc phaùp xöa nay töï taùnh thanh tònh; Ñaïi Boà-taùt naøy, ñoái vôùi taát caû phaùp baûn taùnh thanh tònh, tinh taán tu hoïc phöông tieän thieän xaûo cuûa Baùt-nhaõ ba-la-maät-ña saâu xa, thoâng suoát nhö thaät, taâm khoâng chìm ñaém, cuõng khoâng vöôùng maéc trôû ngaïi, xa lìa taát caû phieàn naõo nhieãm ñaém, neân noùi, khi Boà-taùt hoïc nhö vaäy, ñoái vôùi taát caû phaùp laïi ñöôïc thanh tònh. Do nhaân duyeân naøy maø ñöôïc löïc thanh tònh, voâ    uùy thanh tònh, Phaät phaùp thanh</w:t>
      </w:r>
      <w:r>
        <w:rPr>
          <w:spacing w:val="24"/>
        </w:rPr>
        <w:t> </w:t>
      </w:r>
      <w:r>
        <w:rPr/>
        <w:t>tònh.</w:t>
      </w:r>
    </w:p>
    <w:p>
      <w:pPr>
        <w:pStyle w:val="BodyText"/>
        <w:spacing w:line="235" w:lineRule="auto" w:before="8"/>
        <w:ind w:right="115"/>
      </w:pPr>
      <w:r>
        <w:rPr/>
        <w:t>Thieän Hieän, maëc daàu taát caû phaùp baûn taùnh thanh tònh nhöng caùc phaøm phu chaúng thaáy, bieát hieåu ñöôïc. Ñaïi Boà-taùt naøy vì muoán laøm cho vò kia thaáy, bieát, hieåu roõ neân  khuyeân tinh taán tu haønh phöông tieän thieän xaûo cuûa Baùt-nhaõ ba-la-maät-ña vaø nghó: “Ta    ñoái vôùi baûn taùnh thanh tònh cuûa caùc phaùp thaáy bieát roõ roài; laøm sao khai ngoä nhö thaät cho  taát caû höõu tình, laøm cho chuùng ñoái vôùi baûn taùnh thanh tònh cuûa caùc phaùp cuõng thaáy bieát, hieåu roõ.” Ñaïi Boà-taùt naøy khi hoïc nhö vaäy thì seõ ñöôïc löïc thanh tònh, voâ uùy thanh tònh,   Phaät phaùp thanh</w:t>
      </w:r>
      <w:r>
        <w:rPr>
          <w:spacing w:val="12"/>
        </w:rPr>
        <w:t> </w:t>
      </w:r>
      <w:r>
        <w:rPr/>
        <w:t>tònh.</w:t>
      </w:r>
    </w:p>
    <w:p>
      <w:pPr>
        <w:pStyle w:val="BodyText"/>
        <w:spacing w:line="235" w:lineRule="auto"/>
        <w:ind w:right="115"/>
      </w:pPr>
      <w:r>
        <w:rPr/>
        <w:t>Thieän Hieän, neáu Ñaïi Boà-taùt khi hoïc nhö vaäy thì ñoái vôùi taâm haïnh sai khaùc cuûa caùc höõu tình ñeàu thoâng suoát, duøng phöông tieän thieän xaûo ñeán taän bôø kia, laøm cho caùc höõu    tình bieát ñöôïc baûn taùnh thanh tònh cuûa taát caû phaùp, chöùng ñaéc Nieát-baøn thanh tònh hoaøn toaøn.</w:t>
      </w:r>
    </w:p>
    <w:p>
      <w:pPr>
        <w:pStyle w:val="BodyText"/>
        <w:spacing w:before="11"/>
        <w:ind w:left="0" w:firstLine="0"/>
        <w:jc w:val="left"/>
        <w:rPr>
          <w:sz w:val="9"/>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7216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267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T029 BÃ†T NHÃ… XII Q552-P25 Nhanh ChÃ³ng.docx</dc:title>
  <dcterms:created xsi:type="dcterms:W3CDTF">2021-03-10T10:10:15Z</dcterms:created>
  <dcterms:modified xsi:type="dcterms:W3CDTF">2021-03-10T10:10:15Z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2017-06-09T00:00:00Z</vt:filetime>
  </property>
  <property fmtid="{D5CDD505-2E9C-101B-9397-08002B2CF9AE}" pid="3" name="LastSaved">
    <vt:filetime>2021-03-10T00:00:00Z</vt:filetime>
  </property>
</Properties>
</file>